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775"/>
        <w:gridCol w:w="1403"/>
        <w:gridCol w:w="1392"/>
        <w:gridCol w:w="236"/>
      </w:tblGrid>
      <w:tr w:rsidR="002D16DD" w:rsidRPr="0056376D" w14:paraId="3AF8D0B2" w14:textId="77777777" w:rsidTr="007B39F7">
        <w:trPr>
          <w:gridAfter w:val="1"/>
          <w:wAfter w:w="236" w:type="dxa"/>
          <w:trHeight w:val="180"/>
        </w:trPr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F015" w14:textId="77777777" w:rsidR="002D16DD" w:rsidRPr="0056376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D792121" w14:textId="3B8EF8E9" w:rsidR="0056376D" w:rsidRPr="0056376D" w:rsidRDefault="0056376D" w:rsidP="005637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D16DD" w:rsidRPr="002D16DD" w14:paraId="047C2DDA" w14:textId="77777777" w:rsidTr="007B39F7">
        <w:trPr>
          <w:gridAfter w:val="1"/>
          <w:wAfter w:w="236" w:type="dxa"/>
          <w:trHeight w:val="915"/>
        </w:trPr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11B" w14:textId="3CDDEDD6" w:rsidR="002D16DD" w:rsidRPr="002D16DD" w:rsidRDefault="002D16DD" w:rsidP="002D1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2D16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 xml:space="preserve">CJENIK </w:t>
            </w:r>
            <w:r w:rsidR="00672D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USLUGA NA GROBLJIMA</w:t>
            </w:r>
          </w:p>
        </w:tc>
      </w:tr>
      <w:tr w:rsidR="002D16DD" w:rsidRPr="002D16DD" w14:paraId="7ABBA542" w14:textId="77777777" w:rsidTr="007B39F7">
        <w:trPr>
          <w:gridAfter w:val="1"/>
          <w:wAfter w:w="236" w:type="dxa"/>
          <w:trHeight w:val="390"/>
        </w:trPr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8EAD" w14:textId="2E1DE598" w:rsid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Primjena od datuma</w:t>
            </w:r>
            <w:r w:rsidR="000C0BD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13.02.2026.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  <w:p w14:paraId="2AF7AD2F" w14:textId="395EDE53" w:rsidR="00460F1C" w:rsidRPr="002D16DD" w:rsidRDefault="00460F1C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Ur.broj</w:t>
            </w:r>
            <w:proofErr w:type="spellEnd"/>
            <w:r w:rsidR="00672D4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:</w:t>
            </w:r>
            <w:r w:rsidR="000C0BD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05-26-362</w:t>
            </w:r>
          </w:p>
        </w:tc>
      </w:tr>
      <w:tr w:rsidR="002D16DD" w:rsidRPr="002D16DD" w14:paraId="598A55A5" w14:textId="77777777" w:rsidTr="007B39F7">
        <w:trPr>
          <w:gridAfter w:val="1"/>
          <w:wAfter w:w="236" w:type="dxa"/>
          <w:trHeight w:val="150"/>
        </w:trPr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D63B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D16DD" w:rsidRPr="002D16DD" w14:paraId="1B32FECF" w14:textId="77777777" w:rsidTr="007B39F7">
        <w:trPr>
          <w:gridAfter w:val="1"/>
          <w:wAfter w:w="236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8E55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D5223A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OPIS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F29F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jedinična cijena  (bez PDV-a)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98A7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jedinična cijena  (sa PDV-om)</w:t>
            </w:r>
          </w:p>
        </w:tc>
      </w:tr>
      <w:tr w:rsidR="002D16DD" w:rsidRPr="002D16DD" w14:paraId="3B045851" w14:textId="77777777" w:rsidTr="007B39F7">
        <w:trPr>
          <w:gridAfter w:val="1"/>
          <w:wAfter w:w="236" w:type="dxa"/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1143" w14:textId="6D52BD7B" w:rsidR="002D16DD" w:rsidRPr="003B1EF3" w:rsidRDefault="003B1EF3" w:rsidP="009E3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B1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noWrap/>
            <w:vAlign w:val="center"/>
            <w:hideMark/>
          </w:tcPr>
          <w:p w14:paraId="7CB0E471" w14:textId="1ECFE6E3" w:rsidR="002D16DD" w:rsidRPr="002D16DD" w:rsidRDefault="00FE1897" w:rsidP="002D1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NAKNADA ZA </w:t>
            </w:r>
            <w:r w:rsidR="005E643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DODJELU GROBNOG MJESTA NA KORIŠTENJE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D098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70F58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D16DD" w:rsidRPr="002D16DD" w14:paraId="75543D34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01DB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5DFCEDA6" w14:textId="49BC6A28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groblje Popovača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D0E5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BC7FE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D16DD" w:rsidRPr="002D16DD" w14:paraId="5BC5473A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DD3E" w14:textId="60717E8F" w:rsidR="002D16DD" w:rsidRPr="002D16DD" w:rsidRDefault="003B1EF3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8055FC" w14:textId="510BAE68" w:rsidR="002D16DD" w:rsidRPr="0088510A" w:rsidRDefault="00E956BE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E956B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Jednostruko napušteno grobno mjesto  – </w:t>
            </w:r>
            <w:r w:rsidR="00FE1897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E956B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82CE" w14:textId="7F615D63" w:rsidR="002D16DD" w:rsidRPr="00FB25BB" w:rsidRDefault="00E956BE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384</w:t>
            </w:r>
            <w:r w:rsidR="002D16DD"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A0601" w14:textId="1302B419" w:rsidR="002D16DD" w:rsidRPr="00FB25BB" w:rsidRDefault="00E956BE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480</w:t>
            </w:r>
            <w:r w:rsidR="002D16DD"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</w:tr>
      <w:tr w:rsidR="002D16DD" w:rsidRPr="002D16DD" w14:paraId="319935F9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675E" w14:textId="7D11144E" w:rsidR="002D16DD" w:rsidRPr="002D16DD" w:rsidRDefault="003B1EF3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6C5F2F" w14:textId="2CCFA34A" w:rsidR="002D16DD" w:rsidRPr="0088510A" w:rsidRDefault="00E956BE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E956B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napušteno grobno mjesto  – </w:t>
            </w:r>
            <w:r w:rsidR="00FE1897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E956B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6656" w14:textId="69AD6AEF" w:rsidR="002D16DD" w:rsidRPr="00FB25BB" w:rsidRDefault="00E956BE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640</w:t>
            </w:r>
            <w:r w:rsidR="00EF24B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F065" w14:textId="042F9C74" w:rsidR="002D16DD" w:rsidRPr="00FB25BB" w:rsidRDefault="00E956BE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800</w:t>
            </w:r>
            <w:r w:rsidR="002D16DD"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</w:tr>
      <w:tr w:rsidR="00B82F0D" w:rsidRPr="002D16DD" w14:paraId="5DA4934E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EE47" w14:textId="7FDD064C" w:rsidR="00B82F0D" w:rsidRPr="002D16DD" w:rsidRDefault="00C251D4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EB1580" w14:textId="1EFD1E76" w:rsidR="00B82F0D" w:rsidRPr="0088510A" w:rsidRDefault="00E956BE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E956B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Jednostruko grobno mjesto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zemljani grob </w:t>
            </w:r>
            <w:r w:rsidRPr="00E956B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 betonskim okvirom</w:t>
            </w:r>
            <w:r w:rsidR="00FE1897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4A525" w14:textId="528C355D" w:rsidR="00B82F0D" w:rsidRPr="00FB25BB" w:rsidRDefault="00E956BE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520</w:t>
            </w:r>
            <w:r w:rsidR="00C251D4"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04785" w14:textId="5BF19FBA" w:rsidR="00B82F0D" w:rsidRPr="00FB25BB" w:rsidRDefault="00E956BE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650</w:t>
            </w:r>
            <w:r w:rsidR="00C251D4"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</w:tr>
      <w:tr w:rsidR="00A74337" w:rsidRPr="002D16DD" w14:paraId="181EDCD9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FDB6" w14:textId="0A807032" w:rsidR="00A74337" w:rsidRDefault="00E823A7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981385" w14:textId="686AF0C5" w:rsidR="00A74337" w:rsidRDefault="00E956BE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E956B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grobno mjesto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zemljani grob </w:t>
            </w:r>
            <w:r w:rsidRPr="00E956B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 betonskim okvirom</w:t>
            </w:r>
            <w:r w:rsidR="00FE1897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BE70" w14:textId="1DC868D8" w:rsidR="00A74337" w:rsidRPr="00FB25BB" w:rsidRDefault="00E956BE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960</w:t>
            </w:r>
            <w:r w:rsidR="00ED670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3C8E6" w14:textId="1C583E17" w:rsidR="00A74337" w:rsidRPr="00FB25BB" w:rsidRDefault="00E956BE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</w:t>
            </w:r>
            <w:r w:rsidR="0014561C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200</w:t>
            </w:r>
            <w:r w:rsidR="00ED670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</w:tr>
      <w:tr w:rsidR="0014561C" w:rsidRPr="002D16DD" w14:paraId="7E2303A3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3FF3" w14:textId="00E5193A" w:rsidR="0014561C" w:rsidRDefault="0014561C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4C5A5D" w14:textId="22999B08" w:rsidR="0014561C" w:rsidRDefault="0014561C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Grobno mjesto </w:t>
            </w:r>
            <w:r w:rsidR="002602E8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–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r w:rsidR="002602E8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za izgradnju grobnice u jednom stupcu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A330" w14:textId="2003BAF6" w:rsidR="0014561C" w:rsidRPr="00FB25BB" w:rsidRDefault="0014561C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83696" w14:textId="31449D13" w:rsidR="0014561C" w:rsidRPr="00FB25BB" w:rsidRDefault="0014561C" w:rsidP="00C25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1.500,00</w:t>
            </w:r>
          </w:p>
        </w:tc>
      </w:tr>
      <w:tr w:rsidR="00A61DED" w:rsidRPr="002D16DD" w14:paraId="73B210D0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9D96" w14:textId="798531BB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586F50" w14:textId="62AD9A8C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Grobno mjesto – za izgradnju grobnice u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dva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stupc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3896" w14:textId="1A31313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1.560,00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EBB3D" w14:textId="5656298E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1.950,00</w:t>
            </w:r>
          </w:p>
        </w:tc>
      </w:tr>
      <w:tr w:rsidR="00A61DED" w:rsidRPr="002D16DD" w14:paraId="46005040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B355" w14:textId="6C9FEBBB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42AF7B" w14:textId="11C1A8CA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Kazeta za urne u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kolumbarijskom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zidu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AEDE" w14:textId="41C70C03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320,00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B426E" w14:textId="3647281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400,00</w:t>
            </w:r>
          </w:p>
        </w:tc>
      </w:tr>
      <w:tr w:rsidR="00A61DED" w:rsidRPr="002D16DD" w14:paraId="106D1226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60FB" w14:textId="0EB8720F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2B26D5B" w14:textId="07351B23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groblje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Voloder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EC51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9202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61DED" w:rsidRPr="002D16DD" w14:paraId="437C4B3A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F0DB" w14:textId="3F533CCE" w:rsidR="00A61DED" w:rsidRPr="0014561C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4561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  <w:r w:rsidRPr="0014561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EDCC1E" w14:textId="579F6D9F" w:rsidR="00A61DED" w:rsidRPr="0014561C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4561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Jednostruko napušteno grobno mjesto  – kod ukopa i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441D" w14:textId="550F30DD" w:rsidR="00A61DED" w:rsidRPr="0014561C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4561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384,00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DBC43" w14:textId="15A93493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4561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480,00</w:t>
            </w:r>
          </w:p>
        </w:tc>
      </w:tr>
      <w:tr w:rsidR="00A61DED" w:rsidRPr="002D16DD" w14:paraId="102EB0D2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D7B3" w14:textId="68BC3E79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1.9.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85A985" w14:textId="0B071C67" w:rsidR="00A61DED" w:rsidRPr="00CE5167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E1E50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napušteno grobno mjesto 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7E1E50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35B3" w14:textId="72D58E3D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640,00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9DA75" w14:textId="05F1ADBE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800,00</w:t>
            </w:r>
          </w:p>
        </w:tc>
      </w:tr>
      <w:tr w:rsidR="00A61DED" w:rsidRPr="002D16DD" w14:paraId="49AC61E1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E3F92" w14:textId="043B0B06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1.10.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899557" w14:textId="0F51E15B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Jednostruko grobno mjesto – zemljani grob – kod ukopa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E128" w14:textId="366C3289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440,00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477FF" w14:textId="789BBCBC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550,00</w:t>
            </w:r>
          </w:p>
        </w:tc>
      </w:tr>
      <w:tr w:rsidR="00A61DED" w:rsidRPr="002D16DD" w14:paraId="5C7406D5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3BEC" w14:textId="148EBC74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1.11.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02B928" w14:textId="610FFF73" w:rsidR="00A61DED" w:rsidRPr="0002644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3C9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grobno mjesto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zemljani grob – kod ukopa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06FF" w14:textId="68430590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7722C" w14:textId="038EC7D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1.000,00</w:t>
            </w:r>
          </w:p>
        </w:tc>
      </w:tr>
      <w:tr w:rsidR="00A61DED" w:rsidRPr="002D16DD" w14:paraId="090147B0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74A45" w14:textId="3619100B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1.12.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B91DC5" w14:textId="53277A28" w:rsidR="00A61DED" w:rsidRPr="00E56190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E1E50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 grobno mjesto – zemljani grob sa betonskim okvirom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ED33" w14:textId="7DB876F0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520,00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3A72E" w14:textId="0FE642B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650,00</w:t>
            </w:r>
          </w:p>
        </w:tc>
      </w:tr>
      <w:tr w:rsidR="00A61DED" w:rsidRPr="002D16DD" w14:paraId="6284F011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ADF8" w14:textId="00C5B68C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1.13.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78ED1D" w14:textId="77076F24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E1E50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grobno mjesto – zemljani grob sa betonskim okvirom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D7291" w14:textId="507C7218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960,00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0CFE9" w14:textId="17952786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1.200,00</w:t>
            </w:r>
          </w:p>
        </w:tc>
      </w:tr>
      <w:tr w:rsidR="00A61DED" w:rsidRPr="002D16DD" w14:paraId="17F5E7E0" w14:textId="77777777" w:rsidTr="0014561C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60C0" w14:textId="53538A73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1.14.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DC8DC1" w14:textId="79E11A97" w:rsidR="00A61DED" w:rsidRPr="0014561C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4561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Grobno mjesto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– za izgradnju grobnice u jednom stupcu</w:t>
            </w:r>
            <w:r w:rsidRPr="0014561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DD17" w14:textId="0AB4021B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C62C5" w14:textId="3D57C7EA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</w:tr>
      <w:tr w:rsidR="00A61DED" w:rsidRPr="002D16DD" w14:paraId="3BA69BB4" w14:textId="77777777" w:rsidTr="0014561C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DB90" w14:textId="3945EC11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1.15.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22113B" w14:textId="30D57D72" w:rsidR="00A61DED" w:rsidRPr="0014561C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Grobno mjesto – za izgradnju grobnice u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dva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stupc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F02E" w14:textId="12813170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1.560,00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F632" w14:textId="45DFD750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1.950,00</w:t>
            </w:r>
          </w:p>
        </w:tc>
      </w:tr>
      <w:tr w:rsidR="00A61DED" w:rsidRPr="002D16DD" w14:paraId="37A8124A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1492" w14:textId="4D655496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41C0C4B" w14:textId="72A81C43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groblje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Potok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5843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D2F6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61DED" w:rsidRPr="002D16DD" w14:paraId="06E195BE" w14:textId="77777777" w:rsidTr="007B39F7">
        <w:trPr>
          <w:gridAfter w:val="1"/>
          <w:wAfter w:w="236" w:type="dxa"/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8270" w14:textId="4B60925B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bookmarkStart w:id="0" w:name="_Hlk220392768"/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1.16.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E2EF8F" w14:textId="4F2AC512" w:rsidR="00A61DED" w:rsidRPr="003E2621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 napušteno grobno mjesto  –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kod ukopa i </w:t>
            </w: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17DE" w14:textId="30DF5CA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6E19" w14:textId="6F5079F2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250,00</w:t>
            </w:r>
          </w:p>
        </w:tc>
      </w:tr>
      <w:tr w:rsidR="00A61DED" w:rsidRPr="002D16DD" w14:paraId="2DE45DFA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59A4" w14:textId="48B3BB22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1.17.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8DA439" w14:textId="6CCF987A" w:rsidR="00A61DED" w:rsidRPr="003E2621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napušteno grobno mjesto 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E8A9" w14:textId="34F8A483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7FF3" w14:textId="630040BB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350,00</w:t>
            </w:r>
          </w:p>
        </w:tc>
      </w:tr>
      <w:bookmarkEnd w:id="0"/>
      <w:tr w:rsidR="00A61DED" w:rsidRPr="002D16DD" w14:paraId="37955C0B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EB67" w14:textId="662AA10A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1.18.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3E7B9A" w14:textId="0E5394B5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 grobno mjesto – zemljani grob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8ABA" w14:textId="1FD56E95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240,00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EDBDC" w14:textId="2F184F42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300,00</w:t>
            </w:r>
          </w:p>
        </w:tc>
      </w:tr>
      <w:tr w:rsidR="00A61DED" w:rsidRPr="002D16DD" w14:paraId="6722E81D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290D" w14:textId="629E1212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1.19.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FF8FC5" w14:textId="04B93485" w:rsidR="00A61DED" w:rsidRPr="00D63B6C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grobno mjesto – zemljani grob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B4D4F" w14:textId="7631B3C0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336,00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1BA3F" w14:textId="3D272911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420,00</w:t>
            </w:r>
          </w:p>
        </w:tc>
      </w:tr>
      <w:tr w:rsidR="00A61DED" w:rsidRPr="002D16DD" w14:paraId="667C4EB3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9A76" w14:textId="40092432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1.20.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A4594B" w14:textId="18848F18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6062D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grobno mjesto</w:t>
            </w:r>
            <w:r w:rsidRPr="006062D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zemljani grob –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3D1C" w14:textId="43BCB66A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F0AC0" w14:textId="0104B766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750,00</w:t>
            </w:r>
          </w:p>
        </w:tc>
      </w:tr>
      <w:tr w:rsidR="00A61DED" w:rsidRPr="002D16DD" w14:paraId="67E7C173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5C08" w14:textId="7100C9C1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1.21.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FF560D" w14:textId="70F89E22" w:rsidR="00A61DED" w:rsidRPr="006062D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grobno mjesto</w:t>
            </w:r>
            <w:r w:rsidRPr="00D63B6C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zemljani grob –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24F0" w14:textId="5A1F2B3F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840,00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6DA77" w14:textId="39332961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1.050,00</w:t>
            </w:r>
          </w:p>
        </w:tc>
      </w:tr>
      <w:tr w:rsidR="00A61DED" w:rsidRPr="002D16DD" w14:paraId="343AD962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5BDC" w14:textId="779DBF53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1.22.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47CFC0" w14:textId="07AB05A6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Grobno mjesto – za izgradnju grobnice u jednom stupcu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E7DF" w14:textId="2652E9D2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1.048,00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117CD" w14:textId="27F59A6F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1.310,00</w:t>
            </w:r>
          </w:p>
        </w:tc>
      </w:tr>
      <w:tr w:rsidR="00A61DED" w:rsidRPr="002D16DD" w14:paraId="7A99DFB0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3977" w14:textId="726EF7CA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1.23.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D93AA2" w14:textId="484C64F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Grobno mjesto – za izgradnju grobnice u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dva stupca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3FBB" w14:textId="6D5F75DD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1.360,00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8AB8B" w14:textId="69DD13C5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1.700,00</w:t>
            </w:r>
          </w:p>
        </w:tc>
      </w:tr>
      <w:tr w:rsidR="00A61DED" w:rsidRPr="00FB25BB" w14:paraId="4D31C611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09F0" w14:textId="77777777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2043EE3E" w14:textId="6291DA7E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groblje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Gornja Jelenska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80E2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85F6E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61DED" w:rsidRPr="00FB25BB" w14:paraId="2430E02E" w14:textId="77777777" w:rsidTr="007B39F7">
        <w:trPr>
          <w:gridAfter w:val="1"/>
          <w:wAfter w:w="236" w:type="dxa"/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627B" w14:textId="73895F8B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1.24.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36B62A" w14:textId="1C018DAD" w:rsidR="00A61DED" w:rsidRPr="003E2621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Jednostruko napušteno grobno mjesto 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4CE9" w14:textId="084948DB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76CF" w14:textId="6EC83A96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150,00</w:t>
            </w:r>
          </w:p>
        </w:tc>
      </w:tr>
      <w:tr w:rsidR="00A61DED" w:rsidRPr="00FB25BB" w14:paraId="56E55AC1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1DA8" w14:textId="7B871DB3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1.25.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1F5A71" w14:textId="196E122A" w:rsidR="00A61DED" w:rsidRPr="003E2621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napušteno grobno mjesto 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ABE5" w14:textId="01CEB130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850EE" w14:textId="5653BBD5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220,00</w:t>
            </w:r>
          </w:p>
        </w:tc>
      </w:tr>
      <w:tr w:rsidR="00A61DED" w:rsidRPr="00FB25BB" w14:paraId="03E04266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82F8" w14:textId="43EAC355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1.26.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C8414E" w14:textId="48D00625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 grobno mjesto – zemljani grob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25AD" w14:textId="1FF88A90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160,00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83D9B" w14:textId="03EC5C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200,00</w:t>
            </w:r>
          </w:p>
        </w:tc>
      </w:tr>
      <w:tr w:rsidR="00A61DED" w:rsidRPr="00FB25BB" w14:paraId="22AC8461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E36C" w14:textId="63FEC69F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1.27.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A4920E" w14:textId="7E6452EE" w:rsidR="00A61DED" w:rsidRPr="00D63B6C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grobno mjesto – zemljani grob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0B8A" w14:textId="15148DF6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256,00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B68B4" w14:textId="0498584E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320,00</w:t>
            </w:r>
          </w:p>
        </w:tc>
      </w:tr>
      <w:tr w:rsidR="00A61DED" w:rsidRPr="00FB25BB" w14:paraId="746B4829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3F8D" w14:textId="43F69415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1.28.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15D48C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6062D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grobno mjesto</w:t>
            </w:r>
            <w:r w:rsidRPr="006062D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zemljani grob –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CDE9" w14:textId="2043F0F6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32F53" w14:textId="5730B410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500,00</w:t>
            </w:r>
          </w:p>
        </w:tc>
      </w:tr>
      <w:tr w:rsidR="00A61DED" w:rsidRPr="00FB25BB" w14:paraId="10A2EC3E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31E6" w14:textId="25DCEACA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1.29.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D318B4" w14:textId="77777777" w:rsidR="00A61DED" w:rsidRPr="006062D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grobno mjesto</w:t>
            </w:r>
            <w:r w:rsidRPr="00D63B6C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zemljani grob –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6430" w14:textId="00715026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640,00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B8B7D" w14:textId="35A0FFD9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800,00</w:t>
            </w:r>
          </w:p>
        </w:tc>
      </w:tr>
      <w:tr w:rsidR="00A61DED" w:rsidRPr="00FB25BB" w14:paraId="1B7C580B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3277" w14:textId="5C5D87AA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1.30.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CDDFF7" w14:textId="109227B3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Grobno mjesto – za izgradnju grobnice u jednom stupcu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5E451" w14:textId="5155192C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4CC3F" w14:textId="5E315A35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1.000,00</w:t>
            </w:r>
          </w:p>
        </w:tc>
      </w:tr>
      <w:tr w:rsidR="00A61DED" w:rsidRPr="00FB25BB" w14:paraId="659D2054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A7376" w14:textId="3EFF21D8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1.31.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6C54F4" w14:textId="2DC18601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Grobno mjesto – za izgradnju grobnice u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dva stupca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DB5F" w14:textId="70FA4B3C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1.040,00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3B755" w14:textId="4E5E5AB4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1.300,00</w:t>
            </w:r>
          </w:p>
        </w:tc>
      </w:tr>
      <w:tr w:rsidR="00A61DED" w:rsidRPr="00FB25BB" w14:paraId="408BC6D4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4E25" w14:textId="77777777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537B668" w14:textId="1756C3D5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groblje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Moslavačka Slatina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B33C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1DD84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61DED" w:rsidRPr="00FB25BB" w14:paraId="408DF3D9" w14:textId="77777777" w:rsidTr="007B39F7">
        <w:trPr>
          <w:gridAfter w:val="1"/>
          <w:wAfter w:w="236" w:type="dxa"/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7D7E" w14:textId="16512C80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1.32.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7639BE" w14:textId="75FF0D33" w:rsidR="00A61DED" w:rsidRPr="003E2621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Jednostruko napušteno grobno mjesto 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083D" w14:textId="7D3534BC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2DA4F" w14:textId="71D43D48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70,00</w:t>
            </w:r>
          </w:p>
        </w:tc>
      </w:tr>
      <w:tr w:rsidR="00A61DED" w:rsidRPr="00FB25BB" w14:paraId="386AF4D6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9C15" w14:textId="316ED0E2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1.33.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0099B5" w14:textId="230F3649" w:rsidR="00A61DED" w:rsidRPr="003E2621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napušteno grobno mjesto 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AAEA" w14:textId="533A64A9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BE14" w14:textId="595C4558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110,00</w:t>
            </w:r>
          </w:p>
        </w:tc>
      </w:tr>
      <w:tr w:rsidR="00A61DED" w:rsidRPr="00FB25BB" w14:paraId="1DF9D71C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7B0C" w14:textId="39D93ABE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1.34.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607C3C" w14:textId="3989690C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 grobno mjesto – zemljani grob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F3D2" w14:textId="6B2A7B2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89A07" w14:textId="098708B8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100,00</w:t>
            </w:r>
          </w:p>
        </w:tc>
      </w:tr>
      <w:tr w:rsidR="00A61DED" w:rsidRPr="00FB25BB" w14:paraId="3E62CE52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1B7A" w14:textId="2964C180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1.35.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30C3AD" w14:textId="5910ED0F" w:rsidR="00A61DED" w:rsidRPr="00D63B6C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grobno mjesto – zemljani grob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FB211" w14:textId="7D1B862F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112,00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F176F" w14:textId="55D3D531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140,00</w:t>
            </w:r>
          </w:p>
        </w:tc>
      </w:tr>
      <w:tr w:rsidR="00A61DED" w:rsidRPr="00FB25BB" w14:paraId="2C8F91D2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0730" w14:textId="17297BEE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1.36.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2AAFC0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6062D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grobno mjesto</w:t>
            </w:r>
            <w:r w:rsidRPr="006062D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zemljani grob –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4792" w14:textId="17872352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77851" w14:textId="79776C5A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250,00</w:t>
            </w:r>
          </w:p>
        </w:tc>
      </w:tr>
      <w:tr w:rsidR="00A61DED" w:rsidRPr="00FB25BB" w14:paraId="45BF0F43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E954" w14:textId="3DDD05C4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1.37.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D8EC4C" w14:textId="77777777" w:rsidR="00A61DED" w:rsidRPr="006062D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grobno mjesto</w:t>
            </w:r>
            <w:r w:rsidRPr="00D63B6C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zemljani grob –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DC9B" w14:textId="6CC83C75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280,00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4D43D" w14:textId="653D9BDC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350,00</w:t>
            </w:r>
          </w:p>
        </w:tc>
      </w:tr>
      <w:tr w:rsidR="00A61DED" w:rsidRPr="00FB25BB" w14:paraId="47326AC2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C97F" w14:textId="3696CADF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1.38.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D0CDF4" w14:textId="752DF49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Grobno mjesto – za izgradnju grobnice u jednom stupcu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C1AF" w14:textId="3FB6AEB0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348,80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851AE" w14:textId="7C92BFAD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436,00</w:t>
            </w:r>
          </w:p>
        </w:tc>
      </w:tr>
      <w:tr w:rsidR="00A61DED" w:rsidRPr="00FB25BB" w14:paraId="0D82E8BF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8E8A" w14:textId="385E137B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1.39.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2CFA3C" w14:textId="0C1E1DB1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Grobno mjesto – za izgradnju grobnice u dva stupca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88D1" w14:textId="548184F1" w:rsidR="00A61DED" w:rsidRDefault="00E85DC1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452,80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59C87" w14:textId="422F9199" w:rsidR="00A61DED" w:rsidRDefault="00E85DC1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566,00</w:t>
            </w:r>
          </w:p>
        </w:tc>
      </w:tr>
      <w:tr w:rsidR="00A61DED" w:rsidRPr="00FB25BB" w14:paraId="1E235D27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9A7A" w14:textId="77777777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F63240B" w14:textId="4EEF1310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groblje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Osekovo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Stružec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9F39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B36D6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61DED" w:rsidRPr="00FB25BB" w14:paraId="00B0C495" w14:textId="77777777" w:rsidTr="007B39F7">
        <w:trPr>
          <w:gridAfter w:val="1"/>
          <w:wAfter w:w="236" w:type="dxa"/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577E" w14:textId="769AB947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E85DC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5E4AB3" w14:textId="33971297" w:rsidR="00A61DED" w:rsidRPr="003E2621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Jednostruko napušteno grobno mjesto 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8B44" w14:textId="65D0DDE9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B288" w14:textId="731C13F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100,00</w:t>
            </w:r>
          </w:p>
        </w:tc>
      </w:tr>
      <w:tr w:rsidR="00A61DED" w:rsidRPr="00FB25BB" w14:paraId="0A5C6F47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2BF3" w14:textId="6F6E9567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E85DC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0CB602" w14:textId="7F9C1D57" w:rsidR="00A61DED" w:rsidRPr="003E2621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napušteno grobno mjesto  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kod ukopa i </w:t>
            </w: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60ED" w14:textId="7CA05D7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128,00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63F6F" w14:textId="2021C553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160,00</w:t>
            </w:r>
          </w:p>
        </w:tc>
      </w:tr>
      <w:tr w:rsidR="00A61DED" w:rsidRPr="00FB25BB" w14:paraId="713117C5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A421" w14:textId="1468922C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E85DC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163558" w14:textId="17B0848A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 grobno mjesto – zemljani grob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4303" w14:textId="7E8529AC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120,00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CC652" w14:textId="53506BF1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150,00</w:t>
            </w:r>
          </w:p>
        </w:tc>
      </w:tr>
      <w:tr w:rsidR="00A61DED" w:rsidRPr="00FB25BB" w14:paraId="3DEAF162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D48F" w14:textId="478DB679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E85DC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0C2C52" w14:textId="6543B5D7" w:rsidR="00A61DED" w:rsidRPr="00D63B6C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E5B9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grobno mjesto – zemljani grob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kod ukopa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0C60" w14:textId="1F6AECF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176,00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07667" w14:textId="46250FAA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220,00</w:t>
            </w:r>
          </w:p>
        </w:tc>
      </w:tr>
      <w:tr w:rsidR="00A61DED" w:rsidRPr="00FB25BB" w14:paraId="57198F1A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1DA1" w14:textId="01F71895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E85DC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ECB24E" w14:textId="3F4C138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6062D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grobno mjesto</w:t>
            </w:r>
            <w:r w:rsidRPr="006062D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zemljani grob –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4E3F" w14:textId="32ED23D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3C716" w14:textId="65B65DBC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375,00</w:t>
            </w:r>
          </w:p>
        </w:tc>
      </w:tr>
      <w:tr w:rsidR="00A61DED" w:rsidRPr="00FB25BB" w14:paraId="35ED6C66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3B8CF" w14:textId="0AB282B3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</w:t>
            </w:r>
            <w:r w:rsidR="00E85DC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2580F0" w14:textId="77777777" w:rsidR="00A61DED" w:rsidRPr="006062D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grobno mjesto</w:t>
            </w:r>
            <w:r w:rsidRPr="00D63B6C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zemljani grob – „za života“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69AE" w14:textId="14538C51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440,00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300AA" w14:textId="3B63F6A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550,00</w:t>
            </w:r>
          </w:p>
        </w:tc>
      </w:tr>
      <w:tr w:rsidR="00A61DED" w:rsidRPr="00FB25BB" w14:paraId="474F9AAE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D01B" w14:textId="06B54D31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</w:t>
            </w:r>
            <w:r w:rsidR="00E85DC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D876B2" w14:textId="3A7E2970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Grobno mjesto – za izgradnju grobnice u jednom stupcu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712A" w14:textId="2C837999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548,80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844AF" w14:textId="13AC6BA0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686,00</w:t>
            </w:r>
          </w:p>
        </w:tc>
      </w:tr>
      <w:tr w:rsidR="00E85DC1" w:rsidRPr="00FB25BB" w14:paraId="120A66C4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42582" w14:textId="0E5F12F3" w:rsidR="00E85DC1" w:rsidRDefault="00E85DC1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1.47.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CFBC07" w14:textId="7066A115" w:rsidR="00E85DC1" w:rsidRDefault="00E85DC1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Grobno mjesto – za izgradnju grobnice u dva stupca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1D2E" w14:textId="5A62E886" w:rsidR="00E85DC1" w:rsidRDefault="00E85DC1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713,60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52FDF" w14:textId="3DD543B7" w:rsidR="00E85DC1" w:rsidRDefault="00E85DC1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892,00</w:t>
            </w:r>
          </w:p>
        </w:tc>
      </w:tr>
      <w:tr w:rsidR="00A61DED" w:rsidRPr="002D16DD" w14:paraId="19BDBAD9" w14:textId="77777777" w:rsidTr="007B39F7">
        <w:trPr>
          <w:gridAfter w:val="1"/>
          <w:wAfter w:w="236" w:type="dxa"/>
          <w:trHeight w:val="5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D62F" w14:textId="368052EF" w:rsidR="00A61DED" w:rsidRPr="009A0B54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A0B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noWrap/>
            <w:vAlign w:val="center"/>
            <w:hideMark/>
          </w:tcPr>
          <w:p w14:paraId="571CC2FB" w14:textId="10D15D84" w:rsidR="00A61DED" w:rsidRPr="009A0B5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OSTALE USLUGE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0568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21AC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61DED" w:rsidRPr="002D16DD" w14:paraId="603C87FB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D7DF" w14:textId="73FA7D0D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2.1.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2752F7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korištenje mrtvačnice Popovača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961D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27,20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9BD8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34,00</w:t>
            </w:r>
          </w:p>
        </w:tc>
      </w:tr>
      <w:tr w:rsidR="00A61DED" w:rsidRPr="002D16DD" w14:paraId="7B10772B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9236" w14:textId="6B9C60F1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AD5EA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korištenje mrtvačnice ostala groblja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69F8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2197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27,00</w:t>
            </w:r>
          </w:p>
        </w:tc>
      </w:tr>
      <w:tr w:rsidR="00A61DED" w:rsidRPr="002D16DD" w14:paraId="78FDF8A6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9A3E" w14:textId="693FFC41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020C78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korištenje rashladne komore po danu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5088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2B53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18,00</w:t>
            </w:r>
          </w:p>
        </w:tc>
      </w:tr>
      <w:tr w:rsidR="00A61DED" w:rsidRPr="002D16DD" w14:paraId="50F41FCD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EEEB" w14:textId="56BD2972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7588" w14:textId="77777777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Suglasnost za izvođenje radova na groblju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92D0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12,00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F613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15,00</w:t>
            </w:r>
          </w:p>
        </w:tc>
      </w:tr>
      <w:tr w:rsidR="00A61DED" w:rsidRPr="002D16DD" w14:paraId="09A48AFB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F9AA" w14:textId="1F546EA4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BB69" w14:textId="083E2F1D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Naknada za izdavanje raznih potvrda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7E03" w14:textId="0A7366DF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1353F" w14:textId="5889A81E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10,00</w:t>
            </w:r>
          </w:p>
        </w:tc>
      </w:tr>
      <w:tr w:rsidR="00A61DED" w:rsidRPr="002D16DD" w14:paraId="30396C67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603E" w14:textId="5CBAD01E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2.6.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F3BA" w14:textId="6BCA70D2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Uređenje neodržavanog grobnog mjesta – jednostruki zemljani grob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122B" w14:textId="32D0EAC2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24,00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5CF2B" w14:textId="17F55675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30,00</w:t>
            </w:r>
          </w:p>
        </w:tc>
      </w:tr>
      <w:tr w:rsidR="00A61DED" w:rsidRPr="002D16DD" w14:paraId="656656B2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1260" w14:textId="1A05D48C" w:rsidR="00A61DE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2F2EB" w14:textId="1340EE55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D3418C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Uređenje neodržavanog grobnog mjesta </w:t>
            </w:r>
            <w:r w:rsidRPr="00236014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–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dvostruki</w:t>
            </w:r>
            <w:r w:rsidRPr="00236014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zemljani grob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1FED" w14:textId="1F6D01BD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B98EC" w14:textId="15DEFB3E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45,00</w:t>
            </w:r>
          </w:p>
        </w:tc>
      </w:tr>
      <w:tr w:rsidR="00A61DED" w:rsidRPr="002D16DD" w14:paraId="0309851A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E0B3" w14:textId="46FFAADB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D1C13" w14:textId="03DC39B6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shumacija – spuštanje posmrtnih ostataka na nižu razinu (više od 15 godina starosti)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F811" w14:textId="67967916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352,00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84FB" w14:textId="3C76744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440,00</w:t>
            </w:r>
          </w:p>
        </w:tc>
      </w:tr>
      <w:tr w:rsidR="00A61DED" w:rsidRPr="002D16DD" w14:paraId="355133A5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D54F" w14:textId="730DDAC1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B0D6C" w14:textId="329EAC32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shumacija – premještanje posmrtnih ostataka u drugo grobno mjesto ili kosturnicu (više od 15 godina starosti)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93EB" w14:textId="7CEB4C9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376,00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D743D" w14:textId="4D8BEAE0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470,00</w:t>
            </w:r>
          </w:p>
        </w:tc>
      </w:tr>
      <w:tr w:rsidR="00A61DED" w:rsidRPr="002D16DD" w14:paraId="05346170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E9D9" w14:textId="7C870DA7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2.10.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F48B" w14:textId="7CB9ED94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shumacija – premještanje posmrtnih ostataka u drugo grobno mjesto ili kosturnicu (manje od 15 godina starosti)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2049" w14:textId="30DC7C5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554D" w14:textId="76B4924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750 ,00</w:t>
            </w:r>
          </w:p>
        </w:tc>
      </w:tr>
      <w:tr w:rsidR="00A61DED" w:rsidRPr="002D16DD" w14:paraId="2F45FF92" w14:textId="77777777" w:rsidTr="007B39F7">
        <w:trPr>
          <w:gridAfter w:val="1"/>
          <w:wAfter w:w="236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BFD5" w14:textId="7C069D15" w:rsidR="00A61DED" w:rsidRPr="00117052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Pr="00117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EE266B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GROBNA NAKNADA ( godišnji iznos 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C11F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18B9E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61DED" w:rsidRPr="002D16DD" w14:paraId="1CAD44CE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4F58" w14:textId="24C539EC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72AB80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Popovača, Voloder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20BF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11A9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61DED" w:rsidRPr="002D16DD" w14:paraId="66A5CF4F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6675" w14:textId="3D4BDFFC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6541" w14:textId="1EE0CAC2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novo groblje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–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jednostruko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44C8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8226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18,00</w:t>
            </w:r>
          </w:p>
        </w:tc>
      </w:tr>
      <w:tr w:rsidR="00A61DED" w:rsidRPr="002D16DD" w14:paraId="5C1949FC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EBEF" w14:textId="22DCAACE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3.2.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E853" w14:textId="194A6A23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novo </w:t>
            </w:r>
            <w:proofErr w:type="spellStart"/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goblje</w:t>
            </w:r>
            <w:proofErr w:type="spellEnd"/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–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dvostruko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69FC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AB01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36,00</w:t>
            </w:r>
          </w:p>
        </w:tc>
      </w:tr>
      <w:tr w:rsidR="00A61DED" w:rsidRPr="002D16DD" w14:paraId="063BD256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35DE" w14:textId="069155AA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3.3.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6002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staro groblje - jednostruko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2F2E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11,20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DB455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14,00</w:t>
            </w:r>
          </w:p>
        </w:tc>
      </w:tr>
      <w:tr w:rsidR="00A61DED" w:rsidRPr="002D16DD" w14:paraId="60C632A5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DC39" w14:textId="10901069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3.4.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4C46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staro groblje - dvostruko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03E8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931A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28,00</w:t>
            </w:r>
          </w:p>
        </w:tc>
      </w:tr>
      <w:tr w:rsidR="00A61DED" w:rsidRPr="002D16DD" w14:paraId="31722227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DADB" w14:textId="01D241B9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3.5.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C127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staro groblje - trostruko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B47C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BBF2D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42,00</w:t>
            </w:r>
          </w:p>
        </w:tc>
      </w:tr>
      <w:tr w:rsidR="00A61DED" w:rsidRPr="002D16DD" w14:paraId="56232016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EEDD" w14:textId="7A3004CF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3.6.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4CB5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staro groblje - četverostruko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8CFA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3FC4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56,00</w:t>
            </w:r>
          </w:p>
        </w:tc>
      </w:tr>
      <w:tr w:rsidR="00A61DED" w:rsidRPr="002D16DD" w14:paraId="05A3064F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421F" w14:textId="032DBC86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83E5" w14:textId="674608AC" w:rsidR="00A61DED" w:rsidRPr="0088510A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FE1897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Kazeta za urne u </w:t>
            </w:r>
            <w:proofErr w:type="spellStart"/>
            <w:r w:rsidRPr="00FE1897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kolumbarijskom</w:t>
            </w:r>
            <w:proofErr w:type="spellEnd"/>
            <w:r w:rsidRPr="00FE1897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zidu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997F" w14:textId="4CBCF2A2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14,40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9648B" w14:textId="1D1D4DE2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18,00</w:t>
            </w:r>
          </w:p>
        </w:tc>
      </w:tr>
      <w:tr w:rsidR="00A61DED" w:rsidRPr="002D16DD" w14:paraId="04811C24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DCB0" w14:textId="1F3578A8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29069B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Osekovo</w:t>
            </w:r>
            <w:proofErr w:type="spellEnd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, Potok, G. Jelenska, </w:t>
            </w:r>
            <w:proofErr w:type="spellStart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Stružec</w:t>
            </w:r>
            <w:proofErr w:type="spellEnd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M.Slatina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4AC4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0E9C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61DED" w:rsidRPr="002D16DD" w14:paraId="4D0502AE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3DA9" w14:textId="5C45DE59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3.8.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5927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jednostruko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286C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11,20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AFB8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14,00</w:t>
            </w:r>
          </w:p>
        </w:tc>
      </w:tr>
      <w:tr w:rsidR="00A61DED" w:rsidRPr="002D16DD" w14:paraId="5EADA246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A912" w14:textId="02F5EEF0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3.9.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BE7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dvostruko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A21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A1C54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28,00</w:t>
            </w:r>
          </w:p>
        </w:tc>
      </w:tr>
      <w:tr w:rsidR="00A61DED" w:rsidRPr="002D16DD" w14:paraId="3B512F03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3683" w14:textId="12B7FE8C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3.10.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2CAF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165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0825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42,00</w:t>
            </w:r>
          </w:p>
        </w:tc>
      </w:tr>
      <w:tr w:rsidR="00A61DED" w:rsidRPr="002D16DD" w14:paraId="09EFCA76" w14:textId="77777777" w:rsidTr="007B39F7">
        <w:trPr>
          <w:gridAfter w:val="1"/>
          <w:wAfter w:w="236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4914" w14:textId="3DA1A5ED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3.11.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4693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četverostruko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6C16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87D67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56,00</w:t>
            </w:r>
          </w:p>
        </w:tc>
      </w:tr>
      <w:tr w:rsidR="00A61DED" w:rsidRPr="002D16DD" w14:paraId="01EDE0B5" w14:textId="77777777" w:rsidTr="007B39F7">
        <w:trPr>
          <w:gridAfter w:val="1"/>
          <w:wAfter w:w="236" w:type="dxa"/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8F4252" w14:textId="55054E09" w:rsidR="00A61DED" w:rsidRPr="00117052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bookmarkStart w:id="1" w:name="_Hlk219968640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</w:t>
            </w:r>
            <w:r w:rsidRPr="00117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6F02CC3" w14:textId="39C16EB0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UKOP POKOJNIKA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– PODRUČJE GRADA POPOVAČE I OPĆINE VELIKA LUDINA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F2210A" w14:textId="77777777" w:rsidR="00A61DED" w:rsidRPr="00FB25B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3B33" w14:textId="77777777" w:rsidR="00A61DED" w:rsidRPr="00FB25B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bookmarkEnd w:id="1"/>
      <w:tr w:rsidR="00A61DED" w:rsidRPr="002D16DD" w14:paraId="1A92EA93" w14:textId="77777777" w:rsidTr="007B39F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36AE" w14:textId="77777777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6A29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732C" w14:textId="77777777" w:rsidR="00A61DED" w:rsidRPr="00FB25B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3561" w14:textId="77777777" w:rsidR="00A61DED" w:rsidRPr="00FB25B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8E47" w14:textId="77777777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61DED" w:rsidRPr="002D16DD" w14:paraId="16E51E4C" w14:textId="77777777" w:rsidTr="007B39F7">
        <w:trPr>
          <w:trHeight w:val="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DC666" w14:textId="77777777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E4FD" w14:textId="77777777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7EA5" w14:textId="77777777" w:rsidR="00A61DED" w:rsidRPr="00FB25B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7DBF" w14:textId="77777777" w:rsidR="00A61DED" w:rsidRPr="00FB25BB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E153" w14:textId="77777777" w:rsidR="00A61DED" w:rsidRPr="002D16DD" w:rsidRDefault="00A61DED" w:rsidP="00A61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61DED" w:rsidRPr="002D16DD" w14:paraId="256FAD4F" w14:textId="77777777" w:rsidTr="007B39F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807DF" w14:textId="0E5602DA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A5F7D4" w14:textId="77777777" w:rsidR="00A61DED" w:rsidRPr="004A43F5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bookmarkStart w:id="2" w:name="_Hlk219968696"/>
            <w:r w:rsidRPr="004A4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UKOP POKOJNIKA U ZEMLJANI GROB</w:t>
            </w:r>
          </w:p>
          <w:bookmarkEnd w:id="2"/>
          <w:p w14:paraId="72B630F5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Obuhvaća slijedeće usluge:</w:t>
            </w:r>
          </w:p>
          <w:p w14:paraId="52812E66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251D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C251D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priprema grobnog mjesta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(iskop zemljanog groba s postavljanjem najlonske folije te zaštita susjednih grobova)</w:t>
            </w:r>
          </w:p>
          <w:p w14:paraId="40DDE196" w14:textId="52D93FC1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iznošenje cvijeća na prijenosna kolica, te prijevoz pokojnika i cvijeća od mrtvačnice do grobnog mjesta,</w:t>
            </w:r>
          </w:p>
          <w:p w14:paraId="1B240BDD" w14:textId="50C1F1C8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spuštanje lijesa u zemljani grob,</w:t>
            </w:r>
          </w:p>
          <w:p w14:paraId="0AE2F40B" w14:textId="3B6573E0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zatrpavanje zemljanog groba uz formiranje humke na zemljanom grobu sa saniranjem okoliša.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118E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360,00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339F8" w14:textId="2FB21EB4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450,00</w:t>
            </w:r>
          </w:p>
        </w:tc>
        <w:tc>
          <w:tcPr>
            <w:tcW w:w="236" w:type="dxa"/>
            <w:vAlign w:val="center"/>
            <w:hideMark/>
          </w:tcPr>
          <w:p w14:paraId="5D33C093" w14:textId="77777777" w:rsidR="00A61DED" w:rsidRPr="002D16DD" w:rsidRDefault="00A61DED" w:rsidP="00A61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61DED" w:rsidRPr="002D16DD" w14:paraId="1F717878" w14:textId="77777777" w:rsidTr="007B39F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86460" w14:textId="777A3A6D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FBC35" w14:textId="77777777" w:rsidR="00A61DED" w:rsidRPr="009E3DB0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E3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UKOP POKOJNIKA U GROB S NADGROBNOM PLOČOM</w:t>
            </w:r>
          </w:p>
          <w:p w14:paraId="28CB185F" w14:textId="77777777" w:rsidR="00A61DED" w:rsidRPr="00BC7D2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Sa skidanjem i vraćanjem nadgrobne ploče</w:t>
            </w:r>
          </w:p>
          <w:p w14:paraId="1272CEE1" w14:textId="77777777" w:rsidR="00A61DED" w:rsidRPr="00BC7D2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Obuhvaća slijedeće usluge:</w:t>
            </w:r>
          </w:p>
          <w:p w14:paraId="59774376" w14:textId="7677E1CE" w:rsidR="00A61DED" w:rsidRPr="00BC7D2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priprema grobnog mjesta (skidanje nadgrobne ploče s iskopom zemlje i postavljanje najlonske folije te zaštita susjednih grobova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),</w:t>
            </w:r>
          </w:p>
          <w:p w14:paraId="4F63E8C6" w14:textId="04C78CF9" w:rsidR="00A61DED" w:rsidRPr="00BC7D2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iznošenje cvijeća na prijenosna kolica, te prijevoz pokojnika i cvijeća od mrtvačnice do grobnog mjesta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</w:p>
          <w:p w14:paraId="46E5C4C7" w14:textId="5C85883B" w:rsidR="00A61DED" w:rsidRPr="00BC7D2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spuštanje lijesa u zemljani grob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</w:p>
          <w:p w14:paraId="77BADFC1" w14:textId="09C832C0" w:rsidR="00A61DED" w:rsidRPr="00BC7D2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zatrpavanje zemljanog groba i vraćanje nadgrobne ploče sa saniranjem okoliša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</w:p>
          <w:p w14:paraId="020F84F4" w14:textId="6997858B" w:rsidR="00A61DED" w:rsidRPr="002D16D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E1E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NAPOMENA</w:t>
            </w:r>
            <w:r w:rsidRPr="00BC7D2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: Ukoliko se na grobnom mjestu nalazi nadgrobna betonska ploča, korisnici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snose troškove sanacije ploče.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4275" w14:textId="7610FD2C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440,00</w:t>
            </w: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56B9" w14:textId="1FC7BD4C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550,00</w:t>
            </w: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91EE57" w14:textId="77777777" w:rsidR="00A61DED" w:rsidRPr="002D16DD" w:rsidRDefault="00A61DED" w:rsidP="00A61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61DED" w:rsidRPr="002D16DD" w14:paraId="6E022EC7" w14:textId="77777777" w:rsidTr="007B39F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5209B" w14:textId="0791A579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C896D8" w14:textId="77777777" w:rsidR="00A61DED" w:rsidRPr="009E3DB0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E3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UKOP POKOJNIKA U GROBNICU</w:t>
            </w:r>
          </w:p>
          <w:p w14:paraId="328E9969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Obuhvaća slijedeće usluge:</w:t>
            </w:r>
          </w:p>
          <w:p w14:paraId="3F8BC8FD" w14:textId="15D3949A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D515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</w:t>
            </w:r>
            <w:r w:rsidRPr="001D515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riprema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grobnog mjesta (otvaranje grobnice zaštita susjednih grobova),</w:t>
            </w:r>
          </w:p>
          <w:p w14:paraId="04FB5F09" w14:textId="70F88413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iznošenje cvijeća na prijenosna kolica, te prijevoz pokojnika i cvijeća od mrtvačnice do grobnog mjesta,</w:t>
            </w:r>
          </w:p>
          <w:p w14:paraId="5C308033" w14:textId="08EFCC95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spuštanje lijesa u grobnicu,</w:t>
            </w:r>
          </w:p>
          <w:p w14:paraId="7950C334" w14:textId="72883762" w:rsidR="00A61DED" w:rsidRPr="001D5153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zatvaranje grobnice.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AD7C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264,00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30CE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330,00</w:t>
            </w:r>
          </w:p>
        </w:tc>
        <w:tc>
          <w:tcPr>
            <w:tcW w:w="236" w:type="dxa"/>
            <w:vAlign w:val="center"/>
            <w:hideMark/>
          </w:tcPr>
          <w:p w14:paraId="1BBE48F9" w14:textId="77777777" w:rsidR="00A61DED" w:rsidRPr="002D16DD" w:rsidRDefault="00A61DED" w:rsidP="00A61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61DED" w:rsidRPr="002D16DD" w14:paraId="06BACCD3" w14:textId="77777777" w:rsidTr="007B39F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12B81" w14:textId="41D4284D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4.4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4EECEF" w14:textId="25A307BB" w:rsidR="00A61DED" w:rsidRPr="009E3DB0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E3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UKOP URNE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9245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C4E3C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E24696" w14:textId="77777777" w:rsidR="00A61DED" w:rsidRPr="002D16DD" w:rsidRDefault="00A61DED" w:rsidP="00A61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61DED" w:rsidRPr="002D16DD" w14:paraId="1377282C" w14:textId="77777777" w:rsidTr="007B39F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07672" w14:textId="4A9D95EB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4.4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.a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2D8B" w14:textId="77777777" w:rsidR="00A61DED" w:rsidRPr="00BC7D2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b/>
                <w:color w:val="000000"/>
                <w:kern w:val="0"/>
                <w:lang w:eastAsia="hr-HR"/>
                <w14:ligatures w14:val="none"/>
              </w:rPr>
              <w:t>Ukop urne u zemljani grob</w:t>
            </w:r>
          </w:p>
          <w:p w14:paraId="0CF9F7AE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Obuhvaća slijedeće usluge:</w:t>
            </w:r>
          </w:p>
          <w:p w14:paraId="6614B106" w14:textId="6EC1A0D6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priprema mjesta ukopa (iskop zemlje na mjestu za urnu s postavljanjem najlonske folije te zaštita susjednih grobova),</w:t>
            </w:r>
          </w:p>
          <w:p w14:paraId="0434AE6C" w14:textId="202F8AF1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iznošenje cvijeća na prijenosna kolica, prijenos urne i prijevoz cvijeća od mrtvačnice do grobnog mjesta,</w:t>
            </w:r>
          </w:p>
          <w:p w14:paraId="74DCCB4D" w14:textId="72B31A85" w:rsidR="00A61DED" w:rsidRPr="00BC7D2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- polaganje urne u zemljani grob, zatrpavanje zemljanog groba sa saniranjem okoliša.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4BA6" w14:textId="72718505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216,00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F0C0" w14:textId="76B0C6AD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270,00</w:t>
            </w:r>
          </w:p>
        </w:tc>
        <w:tc>
          <w:tcPr>
            <w:tcW w:w="236" w:type="dxa"/>
            <w:vAlign w:val="center"/>
            <w:hideMark/>
          </w:tcPr>
          <w:p w14:paraId="01AAE09A" w14:textId="77777777" w:rsidR="00A61DED" w:rsidRPr="002D16DD" w:rsidRDefault="00A61DED" w:rsidP="00A61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61DED" w:rsidRPr="002D16DD" w14:paraId="1D91DEFA" w14:textId="77777777" w:rsidTr="007B39F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CEA9D" w14:textId="1A8D3270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4.4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.b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7012" w14:textId="77777777" w:rsidR="00A61DED" w:rsidRPr="00BC7D24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b/>
                <w:color w:val="000000"/>
                <w:kern w:val="0"/>
                <w:lang w:eastAsia="hr-HR"/>
                <w14:ligatures w14:val="none"/>
              </w:rPr>
              <w:t>Ukop urne u grob s nadgrobnom pločom</w:t>
            </w:r>
          </w:p>
          <w:p w14:paraId="0F76D17A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Obuhvaća slijedeća usluge:</w:t>
            </w:r>
          </w:p>
          <w:p w14:paraId="2882C78A" w14:textId="72207AF9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E823A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E823A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priprema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mjesta ukopa (skidanje nadgrobne ploče s iskopom zemlje na mjestu za urnu i postavljanje najlonske folije te zaštita susjednih grobova),</w:t>
            </w:r>
          </w:p>
          <w:p w14:paraId="4D6282F5" w14:textId="73314C3B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0E3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iznošenje cvijeća na prijenosna kolica, prijenos urne i prijevoz cvijeća od mrtvačnice do grobnog mjesta,</w:t>
            </w:r>
          </w:p>
          <w:p w14:paraId="231B1EF6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polaganje urne u zemljani grob i vraćanje nadgrobne ploče sa saniranjem okoliša.</w:t>
            </w:r>
          </w:p>
          <w:p w14:paraId="6AD17694" w14:textId="4B96E4E9" w:rsidR="00A61DED" w:rsidRPr="00E823A7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E1E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NAPOMENA</w:t>
            </w:r>
            <w:r w:rsidRPr="00BC7D2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: Ukoliko se na grobnom mjestu nalazi nadgrobna betonska ploča, korisnici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snose troškove sanacije ploče.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FB0A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264,00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15812" w14:textId="77777777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B25B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330,00</w:t>
            </w:r>
          </w:p>
        </w:tc>
        <w:tc>
          <w:tcPr>
            <w:tcW w:w="236" w:type="dxa"/>
            <w:vAlign w:val="center"/>
            <w:hideMark/>
          </w:tcPr>
          <w:p w14:paraId="638C6F2C" w14:textId="77777777" w:rsidR="00A61DED" w:rsidRPr="002D16DD" w:rsidRDefault="00A61DED" w:rsidP="00A61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61DED" w:rsidRPr="002D16DD" w14:paraId="4A9A4A81" w14:textId="77777777" w:rsidTr="007B39F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9A503" w14:textId="23CEABB2" w:rsidR="00A61DED" w:rsidRPr="002D16DD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4.4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4C6D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hr-HR"/>
                <w14:ligatures w14:val="none"/>
              </w:rPr>
            </w:pPr>
            <w:r w:rsidRPr="00BC7D24">
              <w:rPr>
                <w:rFonts w:ascii="Calibri" w:eastAsia="Times New Roman" w:hAnsi="Calibri" w:cs="Calibri"/>
                <w:b/>
                <w:color w:val="000000"/>
                <w:kern w:val="0"/>
                <w:lang w:eastAsia="hr-HR"/>
                <w14:ligatures w14:val="none"/>
              </w:rPr>
              <w:t>Ukop urne u grobnicu</w:t>
            </w:r>
          </w:p>
          <w:p w14:paraId="25E60B5B" w14:textId="7777777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F26A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Obuhvaća slijedeća usluge:</w:t>
            </w:r>
          </w:p>
          <w:p w14:paraId="5F75971A" w14:textId="0C38C940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F26A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BF26A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prema mjesta ukopa (otvaranje grobnice i zaštita susjednih grobova),</w:t>
            </w:r>
          </w:p>
          <w:p w14:paraId="37E0C7CB" w14:textId="6B1B00B7" w:rsidR="00A61DED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20E3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iznošenje cvijeća na prijenosna kolica, prijenos urne i prijevoz cvijeća od mrtvačnice do grobnog mjesta,</w:t>
            </w:r>
          </w:p>
          <w:p w14:paraId="350C3AC8" w14:textId="798D59D6" w:rsidR="00A61DED" w:rsidRPr="00BF26A0" w:rsidRDefault="00A61DED" w:rsidP="00A61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polaganje urne u grobnicu i zatvaranje grobnice.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EA91" w14:textId="3481729F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184,00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8355" w14:textId="4519A075" w:rsidR="00A61DED" w:rsidRPr="00FB25BB" w:rsidRDefault="00A61DED" w:rsidP="00A6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230,00</w:t>
            </w:r>
          </w:p>
        </w:tc>
        <w:tc>
          <w:tcPr>
            <w:tcW w:w="236" w:type="dxa"/>
            <w:vAlign w:val="center"/>
            <w:hideMark/>
          </w:tcPr>
          <w:p w14:paraId="187138BC" w14:textId="77777777" w:rsidR="00A61DED" w:rsidRPr="002D16DD" w:rsidRDefault="00A61DED" w:rsidP="00A61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61DED" w:rsidRPr="00C251D4" w14:paraId="1AA6FF66" w14:textId="77777777" w:rsidTr="007B39F7">
        <w:trPr>
          <w:gridAfter w:val="1"/>
          <w:wAfter w:w="236" w:type="dxa"/>
          <w:trHeight w:val="2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6DC09" w14:textId="52D9E1B7" w:rsidR="00A61DED" w:rsidRPr="00FB25BB" w:rsidRDefault="00A61DED" w:rsidP="00A61D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4.4.d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4206" w14:textId="71EF4A5D" w:rsidR="00A61DED" w:rsidRPr="00BF26A0" w:rsidRDefault="00A61DED" w:rsidP="00A61DED">
            <w:pPr>
              <w:rPr>
                <w:rFonts w:ascii="Calibri" w:hAnsi="Calibri" w:cs="Calibri"/>
                <w:b/>
              </w:rPr>
            </w:pPr>
            <w:r w:rsidRPr="00BC7D24">
              <w:rPr>
                <w:rFonts w:ascii="Calibri" w:hAnsi="Calibri" w:cs="Calibri"/>
                <w:b/>
              </w:rPr>
              <w:t xml:space="preserve">Polaganje urne u </w:t>
            </w:r>
            <w:proofErr w:type="spellStart"/>
            <w:r w:rsidRPr="00BC7D24">
              <w:rPr>
                <w:rFonts w:ascii="Calibri" w:hAnsi="Calibri" w:cs="Calibri"/>
                <w:b/>
              </w:rPr>
              <w:t>kolumbarijsk</w:t>
            </w:r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zid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CAA7" w14:textId="55B5BC46" w:rsidR="00A61DED" w:rsidRPr="00FB25BB" w:rsidRDefault="00A61DED" w:rsidP="00A61D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C46DB" w14:textId="1971F376" w:rsidR="00A61DED" w:rsidRPr="00FB25BB" w:rsidRDefault="00A61DED" w:rsidP="00A61D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</w:t>
            </w:r>
          </w:p>
        </w:tc>
      </w:tr>
    </w:tbl>
    <w:p w14:paraId="47C8457A" w14:textId="77777777" w:rsidR="00BF26A0" w:rsidRDefault="00BF26A0"/>
    <w:p w14:paraId="7C377E64" w14:textId="77777777" w:rsidR="00FE1897" w:rsidRDefault="00BF26A0">
      <w:pPr>
        <w:rPr>
          <w:b/>
          <w:bCs/>
        </w:rPr>
      </w:pPr>
      <w:r w:rsidRPr="002E7257">
        <w:rPr>
          <w:b/>
          <w:bCs/>
        </w:rPr>
        <w:t xml:space="preserve">NAPOMENA: </w:t>
      </w:r>
      <w:r w:rsidR="00FE1897">
        <w:rPr>
          <w:b/>
          <w:bCs/>
        </w:rPr>
        <w:t>Usluga ukopa ne vrši se subotom, nedjeljom i blagdanom.</w:t>
      </w:r>
    </w:p>
    <w:p w14:paraId="7E42D733" w14:textId="2313C87C" w:rsidR="00A46824" w:rsidRPr="002E7257" w:rsidRDefault="00FE1897">
      <w:pPr>
        <w:rPr>
          <w:b/>
          <w:bCs/>
        </w:rPr>
      </w:pPr>
      <w:r>
        <w:rPr>
          <w:b/>
          <w:bCs/>
        </w:rPr>
        <w:t>Na osnovi zahtjeva stranke, u opravdanim okolnostima, Uprava Društva može odobriti ukop subotom, pri čemu se cijene usluga povećavaju 50%.</w:t>
      </w:r>
      <w:r w:rsidR="00C251D4" w:rsidRPr="002E7257">
        <w:rPr>
          <w:b/>
          <w:bCs/>
        </w:rPr>
        <w:tab/>
      </w:r>
      <w:r w:rsidR="00C251D4" w:rsidRPr="002E7257">
        <w:rPr>
          <w:b/>
          <w:bCs/>
        </w:rPr>
        <w:tab/>
      </w:r>
    </w:p>
    <w:p w14:paraId="09069E27" w14:textId="032D8592" w:rsidR="007E1E50" w:rsidRDefault="007E1E50" w:rsidP="00DE5B9A"/>
    <w:sectPr w:rsidR="007E1E50" w:rsidSect="003B1EF3">
      <w:head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1C35" w14:textId="77777777" w:rsidR="00E152F9" w:rsidRDefault="00E152F9" w:rsidP="002D16DD">
      <w:pPr>
        <w:spacing w:after="0" w:line="240" w:lineRule="auto"/>
      </w:pPr>
      <w:r>
        <w:separator/>
      </w:r>
    </w:p>
  </w:endnote>
  <w:endnote w:type="continuationSeparator" w:id="0">
    <w:p w14:paraId="168364CE" w14:textId="77777777" w:rsidR="00E152F9" w:rsidRDefault="00E152F9" w:rsidP="002D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64B0" w14:textId="77777777" w:rsidR="00E152F9" w:rsidRDefault="00E152F9" w:rsidP="002D16DD">
      <w:pPr>
        <w:spacing w:after="0" w:line="240" w:lineRule="auto"/>
      </w:pPr>
      <w:r>
        <w:separator/>
      </w:r>
    </w:p>
  </w:footnote>
  <w:footnote w:type="continuationSeparator" w:id="0">
    <w:p w14:paraId="356EF1C5" w14:textId="77777777" w:rsidR="00E152F9" w:rsidRDefault="00E152F9" w:rsidP="002D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C6B2" w14:textId="52BD0632" w:rsidR="002D16DD" w:rsidRDefault="002D16DD">
    <w:pPr>
      <w:pStyle w:val="Zaglavlje"/>
    </w:pPr>
  </w:p>
  <w:p w14:paraId="03085F7A" w14:textId="77777777" w:rsidR="002D16DD" w:rsidRDefault="002D16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C460" w14:textId="064CA7AD" w:rsidR="003B1EF3" w:rsidRDefault="00E90AC6">
    <w:pPr>
      <w:pStyle w:val="Zaglavlje"/>
    </w:pPr>
    <w:r>
      <w:rPr>
        <w:rFonts w:ascii="Arial" w:hAnsi="Arial" w:cs="Arial"/>
        <w:noProof/>
        <w:color w:val="808080" w:themeColor="background1" w:themeShade="80"/>
        <w:sz w:val="24"/>
        <w:szCs w:val="24"/>
        <w:lang w:eastAsia="hr-HR"/>
      </w:rPr>
      <w:drawing>
        <wp:inline distT="0" distB="0" distL="0" distR="0" wp14:anchorId="45C95211" wp14:editId="09B4C34C">
          <wp:extent cx="5760720" cy="534035"/>
          <wp:effectExtent l="0" t="0" r="0" b="0"/>
          <wp:docPr id="860467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6700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B2DFA" w14:textId="77777777" w:rsidR="003B1EF3" w:rsidRDefault="003B1E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39F"/>
    <w:multiLevelType w:val="hybridMultilevel"/>
    <w:tmpl w:val="B3CE73E0"/>
    <w:lvl w:ilvl="0" w:tplc="61DEDC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1513"/>
    <w:multiLevelType w:val="hybridMultilevel"/>
    <w:tmpl w:val="20167350"/>
    <w:lvl w:ilvl="0" w:tplc="71286AB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3820"/>
    <w:multiLevelType w:val="hybridMultilevel"/>
    <w:tmpl w:val="CD801ED8"/>
    <w:lvl w:ilvl="0" w:tplc="EEFCD3B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56728"/>
    <w:multiLevelType w:val="hybridMultilevel"/>
    <w:tmpl w:val="92902D4E"/>
    <w:lvl w:ilvl="0" w:tplc="2FE2747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C336F"/>
    <w:multiLevelType w:val="hybridMultilevel"/>
    <w:tmpl w:val="493E5812"/>
    <w:lvl w:ilvl="0" w:tplc="CBC247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21EFA"/>
    <w:multiLevelType w:val="hybridMultilevel"/>
    <w:tmpl w:val="D06089EA"/>
    <w:lvl w:ilvl="0" w:tplc="01C2AC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75568"/>
    <w:multiLevelType w:val="hybridMultilevel"/>
    <w:tmpl w:val="9EBC3782"/>
    <w:lvl w:ilvl="0" w:tplc="9C70DF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D2F73"/>
    <w:multiLevelType w:val="hybridMultilevel"/>
    <w:tmpl w:val="84F2B6BE"/>
    <w:lvl w:ilvl="0" w:tplc="8D86C2E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09055">
    <w:abstractNumId w:val="2"/>
  </w:num>
  <w:num w:numId="2" w16cid:durableId="723720982">
    <w:abstractNumId w:val="6"/>
  </w:num>
  <w:num w:numId="3" w16cid:durableId="362366784">
    <w:abstractNumId w:val="1"/>
  </w:num>
  <w:num w:numId="4" w16cid:durableId="1842621727">
    <w:abstractNumId w:val="3"/>
  </w:num>
  <w:num w:numId="5" w16cid:durableId="589240738">
    <w:abstractNumId w:val="5"/>
  </w:num>
  <w:num w:numId="6" w16cid:durableId="603390064">
    <w:abstractNumId w:val="0"/>
  </w:num>
  <w:num w:numId="7" w16cid:durableId="204294165">
    <w:abstractNumId w:val="4"/>
  </w:num>
  <w:num w:numId="8" w16cid:durableId="1110661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DD"/>
    <w:rsid w:val="0002644A"/>
    <w:rsid w:val="00041F2B"/>
    <w:rsid w:val="0007149C"/>
    <w:rsid w:val="000800D0"/>
    <w:rsid w:val="00081C81"/>
    <w:rsid w:val="000C0BD3"/>
    <w:rsid w:val="000C6F97"/>
    <w:rsid w:val="000D5165"/>
    <w:rsid w:val="000E5E27"/>
    <w:rsid w:val="000F6B6D"/>
    <w:rsid w:val="0011107A"/>
    <w:rsid w:val="00117052"/>
    <w:rsid w:val="00117D99"/>
    <w:rsid w:val="0012442A"/>
    <w:rsid w:val="0014561C"/>
    <w:rsid w:val="00145874"/>
    <w:rsid w:val="00170009"/>
    <w:rsid w:val="00172B59"/>
    <w:rsid w:val="001930AA"/>
    <w:rsid w:val="00194030"/>
    <w:rsid w:val="001B5CF7"/>
    <w:rsid w:val="001C1D26"/>
    <w:rsid w:val="001C3DC4"/>
    <w:rsid w:val="001C6C6E"/>
    <w:rsid w:val="001D5153"/>
    <w:rsid w:val="001D5471"/>
    <w:rsid w:val="001E2AB1"/>
    <w:rsid w:val="001E4D0A"/>
    <w:rsid w:val="00204FDF"/>
    <w:rsid w:val="00207DC7"/>
    <w:rsid w:val="00236014"/>
    <w:rsid w:val="002423D1"/>
    <w:rsid w:val="0025272D"/>
    <w:rsid w:val="002602E8"/>
    <w:rsid w:val="002741CD"/>
    <w:rsid w:val="002B47ED"/>
    <w:rsid w:val="002D16DD"/>
    <w:rsid w:val="002E7257"/>
    <w:rsid w:val="002F1D0A"/>
    <w:rsid w:val="00303CE5"/>
    <w:rsid w:val="00324C58"/>
    <w:rsid w:val="00327E41"/>
    <w:rsid w:val="00333C96"/>
    <w:rsid w:val="00344005"/>
    <w:rsid w:val="003652BF"/>
    <w:rsid w:val="00390E34"/>
    <w:rsid w:val="003B1EF3"/>
    <w:rsid w:val="003B7B15"/>
    <w:rsid w:val="003D2D5E"/>
    <w:rsid w:val="003E2621"/>
    <w:rsid w:val="003E710F"/>
    <w:rsid w:val="004002A5"/>
    <w:rsid w:val="004133AE"/>
    <w:rsid w:val="004210D0"/>
    <w:rsid w:val="00422C17"/>
    <w:rsid w:val="00460F1C"/>
    <w:rsid w:val="004748BB"/>
    <w:rsid w:val="004A3ACA"/>
    <w:rsid w:val="004A43F5"/>
    <w:rsid w:val="004B631A"/>
    <w:rsid w:val="004E3E26"/>
    <w:rsid w:val="0052097E"/>
    <w:rsid w:val="0053318E"/>
    <w:rsid w:val="005352C8"/>
    <w:rsid w:val="0054549E"/>
    <w:rsid w:val="0056376D"/>
    <w:rsid w:val="00566513"/>
    <w:rsid w:val="00590356"/>
    <w:rsid w:val="00594E0C"/>
    <w:rsid w:val="005E6436"/>
    <w:rsid w:val="005F660F"/>
    <w:rsid w:val="006054F0"/>
    <w:rsid w:val="006062DB"/>
    <w:rsid w:val="00606515"/>
    <w:rsid w:val="0065713D"/>
    <w:rsid w:val="00662AF7"/>
    <w:rsid w:val="0066302B"/>
    <w:rsid w:val="00672D46"/>
    <w:rsid w:val="0067783B"/>
    <w:rsid w:val="00691E68"/>
    <w:rsid w:val="006A29CD"/>
    <w:rsid w:val="006E6BD9"/>
    <w:rsid w:val="006E7C30"/>
    <w:rsid w:val="0072494E"/>
    <w:rsid w:val="0072719F"/>
    <w:rsid w:val="00745B9F"/>
    <w:rsid w:val="00746588"/>
    <w:rsid w:val="00776D49"/>
    <w:rsid w:val="007B39F7"/>
    <w:rsid w:val="007C21C7"/>
    <w:rsid w:val="007E1E50"/>
    <w:rsid w:val="008548CF"/>
    <w:rsid w:val="00864634"/>
    <w:rsid w:val="0087316E"/>
    <w:rsid w:val="0088510A"/>
    <w:rsid w:val="00886809"/>
    <w:rsid w:val="00890A78"/>
    <w:rsid w:val="008B7E2C"/>
    <w:rsid w:val="008C7C38"/>
    <w:rsid w:val="008D49DC"/>
    <w:rsid w:val="00920E3F"/>
    <w:rsid w:val="00935A02"/>
    <w:rsid w:val="00936921"/>
    <w:rsid w:val="009409CC"/>
    <w:rsid w:val="0094618E"/>
    <w:rsid w:val="00954C5D"/>
    <w:rsid w:val="0096244A"/>
    <w:rsid w:val="009854D4"/>
    <w:rsid w:val="009A0B54"/>
    <w:rsid w:val="009A4199"/>
    <w:rsid w:val="009B047C"/>
    <w:rsid w:val="009E3DB0"/>
    <w:rsid w:val="00A150A7"/>
    <w:rsid w:val="00A24DD1"/>
    <w:rsid w:val="00A46824"/>
    <w:rsid w:val="00A61DED"/>
    <w:rsid w:val="00A70D59"/>
    <w:rsid w:val="00A74337"/>
    <w:rsid w:val="00A77CAE"/>
    <w:rsid w:val="00AC180A"/>
    <w:rsid w:val="00AC4DD4"/>
    <w:rsid w:val="00AC621B"/>
    <w:rsid w:val="00AD7185"/>
    <w:rsid w:val="00AE4C9F"/>
    <w:rsid w:val="00AE59E0"/>
    <w:rsid w:val="00B62AE2"/>
    <w:rsid w:val="00B70DB4"/>
    <w:rsid w:val="00B82F0D"/>
    <w:rsid w:val="00B83E99"/>
    <w:rsid w:val="00B8700D"/>
    <w:rsid w:val="00BC7D24"/>
    <w:rsid w:val="00BE47FA"/>
    <w:rsid w:val="00BF26A0"/>
    <w:rsid w:val="00C020A2"/>
    <w:rsid w:val="00C0701C"/>
    <w:rsid w:val="00C076E5"/>
    <w:rsid w:val="00C13758"/>
    <w:rsid w:val="00C16D60"/>
    <w:rsid w:val="00C251D4"/>
    <w:rsid w:val="00C4204C"/>
    <w:rsid w:val="00C70B8F"/>
    <w:rsid w:val="00C75F90"/>
    <w:rsid w:val="00C90B15"/>
    <w:rsid w:val="00CA4239"/>
    <w:rsid w:val="00CA50A4"/>
    <w:rsid w:val="00CE072E"/>
    <w:rsid w:val="00CE5167"/>
    <w:rsid w:val="00CF62FC"/>
    <w:rsid w:val="00D11CE4"/>
    <w:rsid w:val="00D1438E"/>
    <w:rsid w:val="00D17641"/>
    <w:rsid w:val="00D3418C"/>
    <w:rsid w:val="00D35026"/>
    <w:rsid w:val="00D4089A"/>
    <w:rsid w:val="00D44A8C"/>
    <w:rsid w:val="00D63B6C"/>
    <w:rsid w:val="00D72739"/>
    <w:rsid w:val="00DC069E"/>
    <w:rsid w:val="00DC106D"/>
    <w:rsid w:val="00DE3786"/>
    <w:rsid w:val="00DE5B9A"/>
    <w:rsid w:val="00E152F9"/>
    <w:rsid w:val="00E245FC"/>
    <w:rsid w:val="00E3409E"/>
    <w:rsid w:val="00E4016A"/>
    <w:rsid w:val="00E55AB0"/>
    <w:rsid w:val="00E56190"/>
    <w:rsid w:val="00E76E4A"/>
    <w:rsid w:val="00E823A7"/>
    <w:rsid w:val="00E82B2F"/>
    <w:rsid w:val="00E85DC1"/>
    <w:rsid w:val="00E90AC6"/>
    <w:rsid w:val="00E927BF"/>
    <w:rsid w:val="00E956BE"/>
    <w:rsid w:val="00EC4A81"/>
    <w:rsid w:val="00ED1FE1"/>
    <w:rsid w:val="00ED6701"/>
    <w:rsid w:val="00EE1851"/>
    <w:rsid w:val="00EF24B6"/>
    <w:rsid w:val="00EF4370"/>
    <w:rsid w:val="00FA552C"/>
    <w:rsid w:val="00FB25BB"/>
    <w:rsid w:val="00FE1897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E4F3"/>
  <w15:chartTrackingRefBased/>
  <w15:docId w15:val="{AA7F869E-C161-4484-A59C-A9D0BED3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1D4"/>
  </w:style>
  <w:style w:type="paragraph" w:styleId="Naslov1">
    <w:name w:val="heading 1"/>
    <w:basedOn w:val="Normal"/>
    <w:next w:val="Normal"/>
    <w:link w:val="Naslov1Char"/>
    <w:uiPriority w:val="9"/>
    <w:qFormat/>
    <w:rsid w:val="002D1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1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1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1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1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1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1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1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1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1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1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16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16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16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16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16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16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1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1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1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16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16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16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1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16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16D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D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16DD"/>
  </w:style>
  <w:style w:type="paragraph" w:styleId="Podnoje">
    <w:name w:val="footer"/>
    <w:basedOn w:val="Normal"/>
    <w:link w:val="PodnojeChar"/>
    <w:uiPriority w:val="99"/>
    <w:unhideWhenUsed/>
    <w:rsid w:val="002D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7193-79BA-4F23-A841-FE54B88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petra@ksp.hr</dc:creator>
  <cp:keywords/>
  <dc:description/>
  <cp:lastModifiedBy>Nina Nikšić</cp:lastModifiedBy>
  <cp:revision>26</cp:revision>
  <cp:lastPrinted>2026-02-17T08:41:00Z</cp:lastPrinted>
  <dcterms:created xsi:type="dcterms:W3CDTF">2026-01-24T19:29:00Z</dcterms:created>
  <dcterms:modified xsi:type="dcterms:W3CDTF">2026-02-17T08:48:00Z</dcterms:modified>
</cp:coreProperties>
</file>